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59" w:before="120" w:after="120"/>
        <w:ind w:hanging="0" w:left="0"/>
        <w:jc w:val="left"/>
        <w:rPr>
          <w:rFonts w:ascii="Arimo" w:hAnsi="Arimo" w:eastAsia="Arimo" w:cs="Arimo"/>
          <w:color w:val="000000"/>
          <w:sz w:val="24"/>
          <w:szCs w:val="24"/>
        </w:rPr>
      </w:pPr>
      <w:r>
        <w:rPr/>
      </w:r>
    </w:p>
    <w:p>
      <w:pPr>
        <w:pStyle w:val="Normal"/>
        <w:bidi w:val="0"/>
        <w:spacing w:before="120" w:after="120"/>
        <w:jc w:val="center"/>
        <w:rPr/>
      </w:pPr>
      <w:r>
        <w:rPr/>
        <w:drawing>
          <wp:inline distT="0" distB="0" distL="0" distR="0">
            <wp:extent cx="1463675" cy="1463675"/>
            <wp:effectExtent l="0" t="0" r="0" b="0"/>
            <wp:docPr id="1" name="Drawing 0" descr="b516f1d078aab5a7d460b0ee774573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b516f1d078aab5a7d460b0ee7745732c.png"/>
                    <pic:cNvPicPr>
                      <a:picLocks noChangeAspect="1" noChangeArrowheads="1"/>
                    </pic:cNvPicPr>
                  </pic:nvPicPr>
                  <pic:blipFill>
                    <a:blip r:embed="rId2"/>
                    <a:stretch>
                      <a:fillRect/>
                    </a:stretch>
                  </pic:blipFill>
                  <pic:spPr bwMode="auto">
                    <a:xfrm>
                      <a:off x="0" y="0"/>
                      <a:ext cx="1463675" cy="1463675"/>
                    </a:xfrm>
                    <a:prstGeom prst="rect">
                      <a:avLst/>
                    </a:prstGeom>
                  </pic:spPr>
                </pic:pic>
              </a:graphicData>
            </a:graphic>
          </wp:inline>
        </w:drawing>
      </w:r>
    </w:p>
    <w:p>
      <w:pPr>
        <w:pStyle w:val="Normal"/>
        <w:bidi w:val="0"/>
        <w:spacing w:lineRule="auto" w:line="259" w:before="120" w:after="120"/>
        <w:ind w:hanging="0" w:left="0"/>
        <w:jc w:val="left"/>
        <w:rPr/>
      </w:pPr>
      <w:r>
        <w:rPr>
          <w:rFonts w:eastAsia="Arimo" w:cs="Arimo" w:ascii="Arimo" w:hAnsi="Arimo"/>
          <w:color w:val="000000"/>
          <w:sz w:val="24"/>
          <w:szCs w:val="24"/>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Don/Doña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con DNI/NIE nº ……………………………………………………………………………………………………………………………………………………………………………………………………</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y con domicilio en.....................................................................................................................</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autorizo como madre/padre/tutor/tutora</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a ....................................................................................................... a asistir a la 15ª edición de English Camp 2026 en el turno del 6 al 10 de julio que se celebrará en las instalaciones del Colegio Salesianos, situado en la Calle Almuñécar en el distrito del Zaidín, asumiendo así que respetará y cumplirá todas y cada una de las normas de comportamiento y convivencia establecidas para el grupo y que en caso contrario se someterá a las medidas necesarias al respecto incluyendo la expulsión del campamento si fuese necesario y sin devolución del importe del mismo.</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Así mismo autorizo también: (</w:t>
      </w:r>
      <w:r>
        <w:rPr>
          <w:rFonts w:eastAsia="Calibri (MS) Bold" w:cs="Calibri (MS) Bold" w:ascii="Calibri (MS) Bold" w:hAnsi="Calibri (MS) Bold"/>
          <w:b/>
          <w:bCs/>
          <w:color w:val="000000"/>
          <w:sz w:val="20"/>
          <w:szCs w:val="20"/>
          <w:highlight w:val="yellow"/>
        </w:rPr>
        <w:t>marcar donde corresponda</w:t>
      </w:r>
      <w:r>
        <w:rPr>
          <w:rFonts w:eastAsia="Calibri (MS)" w:cs="Calibri (MS)" w:ascii="Calibri (MS)" w:hAnsi="Calibri (MS)"/>
          <w:color w:val="000000"/>
          <w:sz w:val="20"/>
          <w:szCs w:val="20"/>
        </w:rPr>
        <w:t>)</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333333"/>
          <w:sz w:val="20"/>
          <w:szCs w:val="20"/>
        </w:rPr>
        <w:t>☐</w:t>
      </w:r>
      <w:r>
        <w:rPr>
          <w:rFonts w:eastAsia="Calibri (MS)" w:cs="Calibri (MS)" w:ascii="Calibri (MS)" w:hAnsi="Calibri (MS)"/>
          <w:color w:val="000000"/>
          <w:sz w:val="20"/>
          <w:szCs w:val="20"/>
        </w:rPr>
        <w:t xml:space="preserve"> </w:t>
      </w:r>
      <w:r>
        <w:rPr>
          <w:rFonts w:eastAsia="Calibri (MS)" w:cs="Calibri (MS)" w:ascii="Calibri (MS)" w:hAnsi="Calibri (MS)"/>
          <w:color w:val="000000"/>
          <w:sz w:val="20"/>
          <w:szCs w:val="20"/>
        </w:rPr>
        <w:t xml:space="preserve">En el caso del turno del Teen Camp ( 12 a 18 años ) a que mi hijo asista a la excursión que se realizará el día 8 de julio desde las 09:30 de la mañana hasta las 14:00 de la tarde aproximadamente. </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333333"/>
          <w:sz w:val="20"/>
          <w:szCs w:val="20"/>
        </w:rPr>
        <w:t>☐</w:t>
      </w:r>
      <w:r>
        <w:rPr>
          <w:rFonts w:eastAsia="Calibri (MS)" w:cs="Calibri (MS)" w:ascii="Calibri (MS)" w:hAnsi="Calibri (MS)"/>
          <w:color w:val="000000"/>
          <w:sz w:val="20"/>
          <w:szCs w:val="20"/>
        </w:rPr>
        <w:t xml:space="preserve"> </w:t>
      </w:r>
      <w:r>
        <w:rPr>
          <w:rFonts w:eastAsia="Calibri (MS)" w:cs="Calibri (MS)" w:ascii="Calibri (MS)" w:hAnsi="Calibri (MS)"/>
          <w:color w:val="000000"/>
          <w:sz w:val="20"/>
          <w:szCs w:val="20"/>
        </w:rPr>
        <w:t>A que las fotos y vídeos relacionados con el campamento en el que participa y en los que pueda salir el campamentista, pueden ser usados exclusivamente en los sitios y webs oficiales de English Camp 2026.</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333333"/>
          <w:sz w:val="20"/>
          <w:szCs w:val="20"/>
        </w:rPr>
        <w:t xml:space="preserve">☐ </w:t>
      </w:r>
      <w:r>
        <w:rPr>
          <w:rFonts w:eastAsia="Calibri (MS)" w:cs="Calibri (MS)" w:ascii="Calibri (MS)" w:hAnsi="Calibri (MS)"/>
          <w:color w:val="000000"/>
          <w:sz w:val="20"/>
          <w:szCs w:val="20"/>
        </w:rPr>
        <w:t>A que en caso de accidente en el que se considere que se debe trasladar al campamentista con urgencia al Hospital, se realice su traslado de manera inmediata con el personal de dirección autorizado incluso si no se llega a localizar a los padres o tutores del campamentista.</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333333"/>
          <w:sz w:val="20"/>
          <w:szCs w:val="20"/>
        </w:rPr>
        <w:t xml:space="preserve">☐ </w:t>
      </w:r>
      <w:r>
        <w:rPr>
          <w:rFonts w:eastAsia="Calibri (MS)" w:cs="Calibri (MS)" w:ascii="Calibri (MS)" w:hAnsi="Calibri (MS)"/>
          <w:color w:val="000000"/>
          <w:sz w:val="20"/>
          <w:szCs w:val="20"/>
        </w:rPr>
        <w:t xml:space="preserve">Recibir información a través del correo electrónico de Granada Life, Reconciliación y Shine de carácter informativo en el email que se ha indicado en la inscripción del campamento. </w:t>
      </w:r>
      <w:r>
        <w:rPr>
          <w:rFonts w:eastAsia="Arimo" w:cs="Arimo" w:ascii="Arimo" w:hAnsi="Arimo"/>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 xml:space="preserve">Así lo autorizo, en Granada a .......... de ………………………….de 2026. </w:t>
      </w:r>
      <w:r>
        <w:rPr>
          <w:rFonts w:eastAsia="Arimo" w:cs="Arimo" w:ascii="Arimo" w:hAnsi="Arimo"/>
          <w:color w:val="000000"/>
          <w:sz w:val="20"/>
          <w:szCs w:val="20"/>
        </w:rPr>
        <w:t xml:space="preserve"> </w:t>
      </w:r>
    </w:p>
    <w:p>
      <w:pPr>
        <w:pStyle w:val="Normal"/>
        <w:bidi w:val="0"/>
        <w:spacing w:lineRule="auto" w:line="336" w:before="120" w:after="120"/>
        <w:ind w:hanging="0" w:left="0"/>
        <w:jc w:val="left"/>
        <w:rPr>
          <w:sz w:val="20"/>
          <w:szCs w:val="20"/>
        </w:rPr>
      </w:pPr>
      <w:r>
        <w:rPr>
          <w:rFonts w:eastAsia="Calibri (MS)" w:cs="Calibri (MS)" w:ascii="Calibri (MS)" w:hAnsi="Calibri (MS)"/>
          <w:color w:val="000000"/>
          <w:sz w:val="20"/>
          <w:szCs w:val="20"/>
        </w:rPr>
        <w:t xml:space="preserve"> </w:t>
      </w:r>
    </w:p>
    <w:p>
      <w:pPr>
        <w:pStyle w:val="Normal"/>
        <w:bidi w:val="0"/>
        <w:spacing w:lineRule="auto" w:line="259" w:before="120" w:after="120"/>
        <w:ind w:hanging="0" w:left="0"/>
        <w:jc w:val="left"/>
        <w:rPr>
          <w:sz w:val="20"/>
          <w:szCs w:val="20"/>
        </w:rPr>
      </w:pPr>
      <w:r>
        <w:rPr>
          <w:rFonts w:eastAsia="Calibri (MS)" w:cs="Calibri (MS)" w:ascii="Calibri (MS)" w:hAnsi="Calibri (MS)"/>
          <w:color w:val="000000"/>
          <w:sz w:val="20"/>
          <w:szCs w:val="20"/>
        </w:rPr>
        <w:t>D/ Dª.............................................................</w:t>
      </w:r>
      <w:r>
        <w:rPr>
          <w:rFonts w:eastAsia="Arimo" w:cs="Arimo" w:ascii="Arimo" w:hAnsi="Arimo"/>
          <w:color w:val="000000"/>
          <w:sz w:val="20"/>
          <w:szCs w:val="20"/>
        </w:rPr>
        <w:t xml:space="preserve"> </w:t>
      </w:r>
    </w:p>
    <w:p>
      <w:pPr>
        <w:pStyle w:val="Normal"/>
        <w:bidi w:val="0"/>
        <w:spacing w:lineRule="auto" w:line="259" w:before="120" w:after="120"/>
        <w:ind w:hanging="0" w:left="0"/>
        <w:jc w:val="left"/>
        <w:rPr/>
      </w:pPr>
      <w:r>
        <w:rPr>
          <w:rFonts w:eastAsia="Arimo" w:cs="Arimo" w:ascii="Arimo" w:hAnsi="Arimo"/>
          <w:color w:val="000000"/>
          <w:sz w:val="24"/>
          <w:szCs w:val="24"/>
        </w:rPr>
        <w:t xml:space="preserve"> </w:t>
      </w:r>
    </w:p>
    <w:p>
      <w:pPr>
        <w:pStyle w:val="Normal"/>
        <w:bidi w:val="0"/>
        <w:spacing w:lineRule="auto" w:line="259" w:before="120" w:after="120"/>
        <w:ind w:hanging="0" w:left="0"/>
        <w:jc w:val="left"/>
        <w:rPr/>
      </w:pPr>
      <w:r>
        <w:rPr>
          <w:rFonts w:eastAsia="Calibri (MS)" w:cs="Calibri (MS)" w:ascii="Calibri (MS)" w:hAnsi="Calibri (MS)"/>
          <w:color w:val="000000"/>
          <w:sz w:val="16"/>
          <w:szCs w:val="16"/>
        </w:rPr>
        <w:t>Todos los datos facilitados a través del formulario o correo electrónico serán tratados con estricta confidencialidad de acuerdo a Ley Orgánica 15/1999, de 13 de diciembre, de Protección de Datos. Granada Life insiste en su compromiso de uso responsable y confidencial de los datos garantizando su uso de acuerdo con las exigencias legales y que sólo serán utilizados por Granada Life para llevar a cabo nuestras tareas básicas administrativas y de comunicación. Si usted desea rectificar o cancelar sus datos de nuestro fichero, puede notificarlo enviando una solicitud a través de nuestro correo electrónico info@englishcamp.es.</w:t>
      </w:r>
      <w:r>
        <w:rPr>
          <w:rFonts w:eastAsia="Arimo" w:cs="Arimo" w:ascii="Arimo" w:hAnsi="Arimo"/>
          <w:color w:val="000000"/>
          <w:sz w:val="24"/>
          <w:szCs w:val="24"/>
        </w:rPr>
        <w:t xml:space="preserve"> </w:t>
      </w:r>
    </w:p>
    <w:p>
      <w:pPr>
        <w:pStyle w:val="Normal"/>
        <w:bidi w:val="0"/>
        <w:spacing w:lineRule="auto" w:line="259" w:before="120" w:after="120"/>
        <w:ind w:hanging="0" w:left="0"/>
        <w:jc w:val="left"/>
        <w:rPr/>
      </w:pPr>
      <w:r>
        <w:rPr>
          <w:rFonts w:eastAsia="Arimo" w:cs="Arimo" w:ascii="Arimo" w:hAnsi="Arimo"/>
          <w:color w:val="000000"/>
          <w:sz w:val="24"/>
          <w:szCs w:val="24"/>
        </w:rPr>
        <w:t xml:space="preserve"> </w:t>
      </w:r>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embedRegular r:id="rId14" w:fontKey="{0E014A78-CABC-4EF0-12AC-5CD89AEFDE0E}"/>
  </w:font>
  <w:font w:name="OpenSymbol">
    <w:altName w:val="Arial Unicode MS"/>
    <w:charset w:val="02"/>
    <w:family w:val="auto"/>
    <w:pitch w:val="default"/>
    <w:embedRegular r:id="rId15" w:fontKey="{0F014A78-CABC-4EF0-12AC-5CD89AEFDE0F}"/>
    <w:embedBold r:id="rId16" w:fontKey="{10014A78-CABC-4EF0-12AC-5CD89AEFDE10}"/>
  </w:font>
  <w:font w:name="Liberation Sans">
    <w:altName w:val="Arial"/>
    <w:charset w:val="00"/>
    <w:family w:val="swiss"/>
    <w:pitch w:val="variable"/>
    <w:embedRegular r:id="rId17" w:fontKey="{11014A78-CABC-4EF0-12AC-5CD89AEFDE11}"/>
    <w:embedBold r:id="rId18" w:fontKey="{12014A78-CABC-4EF0-12AC-5CD89AEFDE12}"/>
    <w:embedItalic r:id="rId19" w:fontKey="{13014A78-CABC-4EF0-12AC-5CD89AEFDE13}"/>
    <w:embedBoldItalic r:id="rId20" w:fontKey="{14014A78-CABC-4EF0-12AC-5CD89AEFDE14}"/>
  </w:font>
  <w:font w:name="Arimo">
    <w:altName w:val="arial"/>
    <w:charset w:val="00"/>
    <w:family w:val="roman"/>
    <w:pitch w:val="variable"/>
    <w:embedRegular r:id="rId21" w:fontKey="{15014A78-CABC-4EF0-12AC-5CD89AEFDE15}"/>
  </w:font>
  <w:font w:name="Calibri (MS)">
    <w:charset w:val="00"/>
    <w:family w:val="roman"/>
    <w:pitch w:val="variable"/>
  </w:font>
  <w:font w:name="Calibri (MS) Bold">
    <w:charset w:val="00"/>
    <w:family w:val="roman"/>
    <w:pitch w:val="variable"/>
  </w:font>
</w:fonts>
</file>

<file path=word/settings.xml><?xml version="1.0" encoding="utf-8"?>
<w:settings xmlns:w="http://schemas.openxmlformats.org/wordprocessingml/2006/main">
  <w:zoom w:percent="14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es-ES"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es-ES" w:eastAsia="zh-CN" w:bidi="hi-IN"/>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LibreOffice/24.2.3.2$Windows_X86_64 LibreOffice_project/433d9c2ded56988e8a90e6b2e771ee4e6a5ab2ba</Application>
  <AppVersion>15.0000</AppVersion>
  <Pages>1</Pages>
  <Words>375</Words>
  <Characters>2246</Characters>
  <CharactersWithSpaces>2627</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2026-06-03T09:35:40Z</dcterms:created>
  <dc:creator>Apache POI</dc:creator>
  <dc:description/>
  <dc:language>es-ES</dc:language>
  <cp:lastModifiedBy/>
  <dcterms:modified xsi:type="dcterms:W3CDTF">2026-06-03T11:43:54Z</dcterms:modified>
  <cp:revision>1</cp:revision>
  <dc:subject/>
  <dc:title>Autorización Campamento 2026.docx</dc:title>
</cp:coreProperties>
</file>